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493023" w:rsidRPr="001F794E" w:rsidRDefault="00493023" w:rsidP="00493023">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 xml:space="preserve">This text of the notice is approved by the </w:t>
      </w:r>
      <w:r w:rsidRPr="00536795">
        <w:rPr>
          <w:rFonts w:ascii="GHEA Grapalat" w:hAnsi="GHEA Grapalat"/>
          <w:i w:val="0"/>
          <w:color w:val="000000"/>
        </w:rPr>
        <w:t xml:space="preserve">decision N 1 of </w:t>
      </w:r>
      <w:r w:rsidR="00B67FE0" w:rsidRPr="00B67FE0">
        <w:rPr>
          <w:rFonts w:ascii="GHEA Grapalat" w:hAnsi="GHEA Grapalat"/>
          <w:i w:val="0"/>
          <w:color w:val="000000"/>
        </w:rPr>
        <w:t>June</w:t>
      </w:r>
      <w:r w:rsidRPr="00536795">
        <w:rPr>
          <w:rFonts w:ascii="GHEA Grapalat" w:hAnsi="GHEA Grapalat"/>
          <w:i w:val="0"/>
          <w:color w:val="000000"/>
        </w:rPr>
        <w:t xml:space="preserve"> </w:t>
      </w:r>
      <w:r w:rsidR="00B67FE0">
        <w:rPr>
          <w:rFonts w:ascii="GHEA Grapalat" w:hAnsi="GHEA Grapalat"/>
          <w:i w:val="0"/>
          <w:color w:val="000000"/>
        </w:rPr>
        <w:t>18</w:t>
      </w:r>
      <w:r w:rsidRPr="00536795">
        <w:rPr>
          <w:rFonts w:ascii="GHEA Grapalat" w:hAnsi="GHEA Grapalat"/>
          <w:i w:val="0"/>
          <w:color w:val="000000"/>
        </w:rPr>
        <w:t xml:space="preserve">, </w:t>
      </w:r>
      <w:r w:rsidR="00E51A64">
        <w:rPr>
          <w:rFonts w:ascii="GHEA Grapalat" w:hAnsi="GHEA Grapalat"/>
          <w:i w:val="0"/>
          <w:color w:val="000000"/>
        </w:rPr>
        <w:t xml:space="preserve">2026 </w:t>
      </w:r>
      <w:r w:rsidRPr="001F794E">
        <w:rPr>
          <w:rFonts w:ascii="GHEA Grapalat" w:hAnsi="GHEA Grapalat"/>
          <w:i w:val="0"/>
          <w:color w:val="000000"/>
        </w:rPr>
        <w:t xml:space="preserve">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2D7F77">
        <w:rPr>
          <w:rFonts w:ascii="GHEA Grapalat" w:hAnsi="GHEA Grapalat"/>
          <w:i w:val="0"/>
          <w:color w:val="000000"/>
        </w:rPr>
        <w:t xml:space="preserve"> </w:t>
      </w:r>
      <w:r w:rsidRPr="00BA4F3E">
        <w:rPr>
          <w:rFonts w:ascii="GHEA Grapalat" w:hAnsi="GHEA Grapalat"/>
          <w:i w:val="0"/>
          <w:color w:val="000000"/>
        </w:rPr>
        <w:t>Commission</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3A39FA">
        <w:rPr>
          <w:rFonts w:ascii="GHEA Grapalat" w:hAnsi="GHEA Grapalat"/>
          <w:i w:val="0"/>
          <w:sz w:val="22"/>
          <w:szCs w:val="22"/>
        </w:rPr>
        <w:t>Ts</w:t>
      </w:r>
      <w:r w:rsidR="00094D93">
        <w:rPr>
          <w:rFonts w:ascii="GHEA Grapalat" w:hAnsi="GHEA Grapalat"/>
          <w:i w:val="0"/>
          <w:sz w:val="22"/>
          <w:szCs w:val="22"/>
        </w:rPr>
        <w:t>DzB-</w:t>
      </w:r>
      <w:r w:rsidR="00B67FE0">
        <w:rPr>
          <w:rFonts w:ascii="GHEA Grapalat" w:hAnsi="GHEA Grapalat"/>
          <w:i w:val="0"/>
          <w:sz w:val="22"/>
          <w:szCs w:val="22"/>
        </w:rPr>
        <w:t>26/37</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9213EC">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A51C22">
      <w:pPr>
        <w:pStyle w:val="BodyTextIndent"/>
        <w:spacing w:after="160" w:line="240" w:lineRule="auto"/>
        <w:ind w:firstLine="567"/>
        <w:rPr>
          <w:rFonts w:ascii="GHEA Grapalat" w:hAnsi="GHEA Grapalat"/>
          <w:i w:val="0"/>
          <w:color w:val="000000"/>
        </w:rPr>
      </w:pPr>
      <w:r w:rsidRPr="00886993">
        <w:rPr>
          <w:rFonts w:ascii="GHEA Grapalat" w:hAnsi="GHEA Grapalat"/>
          <w:i w:val="0"/>
          <w:color w:val="000000"/>
        </w:rPr>
        <w:t xml:space="preserve">The selected bidder based on the results of the price quotation will be proposed, in a prescribed manner, to conclude a contract </w:t>
      </w:r>
      <w:r w:rsidR="003B350C">
        <w:rPr>
          <w:rFonts w:ascii="GHEA Grapalat" w:hAnsi="GHEA Grapalat"/>
          <w:i w:val="0"/>
          <w:color w:val="000000"/>
        </w:rPr>
        <w:t>of</w:t>
      </w:r>
      <w:r w:rsidRPr="00886993">
        <w:rPr>
          <w:rFonts w:ascii="GHEA Grapalat" w:hAnsi="GHEA Grapalat"/>
          <w:i w:val="0"/>
          <w:color w:val="000000"/>
        </w:rPr>
        <w:t xml:space="preserve"> </w:t>
      </w:r>
      <w:r w:rsidR="003A39FA" w:rsidRPr="003A39FA">
        <w:rPr>
          <w:rFonts w:ascii="GHEA Grapalat" w:hAnsi="GHEA Grapalat"/>
          <w:b/>
          <w:i w:val="0"/>
          <w:color w:val="000000"/>
        </w:rPr>
        <w:t>services related to training programs</w:t>
      </w:r>
      <w:r w:rsidR="00291404"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DF644E">
        <w:rPr>
          <w:rFonts w:ascii="GHEA Grapalat" w:hAnsi="GHEA Grapalat"/>
          <w:b/>
          <w:i w:val="0"/>
        </w:rPr>
        <w:t xml:space="preserve">The bids for the price quotation must be submitted electronically, through </w:t>
      </w:r>
      <w:proofErr w:type="spellStart"/>
      <w:r w:rsidRPr="00DF644E">
        <w:rPr>
          <w:rFonts w:ascii="GHEA Grapalat" w:hAnsi="GHEA Grapalat"/>
          <w:b/>
          <w:i w:val="0"/>
        </w:rPr>
        <w:t>Armeps</w:t>
      </w:r>
      <w:proofErr w:type="spellEnd"/>
      <w:r w:rsidRPr="00DF644E">
        <w:rPr>
          <w:rFonts w:ascii="GHEA Grapalat" w:hAnsi="GHEA Grapalat"/>
          <w:b/>
          <w:i w:val="0"/>
        </w:rPr>
        <w:t xml:space="preserve"> (</w:t>
      </w:r>
      <w:hyperlink r:id="rId5">
        <w:r w:rsidRPr="00DF644E">
          <w:rPr>
            <w:rFonts w:ascii="GHEA Grapalat" w:hAnsi="GHEA Grapalat"/>
            <w:b/>
            <w:i w:val="0"/>
            <w:u w:val="single"/>
          </w:rPr>
          <w:t>www.armeps.am</w:t>
        </w:r>
      </w:hyperlink>
      <w:r w:rsidRPr="00DF644E">
        <w:rPr>
          <w:rFonts w:ascii="GHEA Grapalat" w:hAnsi="GHEA Grapalat"/>
          <w:b/>
          <w:i w:val="0"/>
        </w:rPr>
        <w:t xml:space="preserve">) system of electronic procurement, </w:t>
      </w:r>
      <w:r w:rsidR="00B67FE0">
        <w:rPr>
          <w:rFonts w:ascii="GHEA Grapalat" w:hAnsi="GHEA Grapalat"/>
          <w:b/>
          <w:i w:val="0"/>
          <w:color w:val="000000"/>
        </w:rPr>
        <w:t>June 29</w:t>
      </w:r>
      <w:r w:rsidR="00AB7677" w:rsidRPr="00DF644E">
        <w:rPr>
          <w:rFonts w:ascii="GHEA Grapalat" w:hAnsi="GHEA Grapalat"/>
          <w:b/>
          <w:i w:val="0"/>
          <w:color w:val="000000"/>
        </w:rPr>
        <w:t xml:space="preserve">, </w:t>
      </w:r>
      <w:r w:rsidR="00E51A64">
        <w:rPr>
          <w:rFonts w:ascii="GHEA Grapalat" w:hAnsi="GHEA Grapalat"/>
          <w:b/>
          <w:i w:val="0"/>
          <w:color w:val="000000"/>
        </w:rPr>
        <w:t xml:space="preserve">2026 </w:t>
      </w:r>
      <w:r w:rsidR="00AB7677" w:rsidRPr="00DF644E">
        <w:rPr>
          <w:rFonts w:ascii="GHEA Grapalat" w:hAnsi="GHEA Grapalat"/>
          <w:b/>
          <w:i w:val="0"/>
          <w:color w:val="000000"/>
        </w:rPr>
        <w:t>, 10</w:t>
      </w:r>
      <w:r w:rsidR="00555793" w:rsidRPr="00DF644E">
        <w:rPr>
          <w:rFonts w:ascii="GHEA Grapalat" w:hAnsi="GHEA Grapalat"/>
          <w:b/>
          <w:i w:val="0"/>
          <w:color w:val="000000"/>
        </w:rPr>
        <w:t>:30 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DF644E">
        <w:rPr>
          <w:rFonts w:ascii="GHEA Grapalat" w:hAnsi="GHEA Grapalat"/>
          <w:b/>
          <w:i w:val="0"/>
          <w:color w:val="000000"/>
        </w:rPr>
        <w:t xml:space="preserve">The bid opening will take place electronically, through </w:t>
      </w:r>
      <w:proofErr w:type="spellStart"/>
      <w:r w:rsidRPr="00DF644E">
        <w:rPr>
          <w:rFonts w:ascii="GHEA Grapalat" w:hAnsi="GHEA Grapalat"/>
          <w:b/>
          <w:i w:val="0"/>
          <w:color w:val="000000"/>
        </w:rPr>
        <w:t>Armeps</w:t>
      </w:r>
      <w:proofErr w:type="spellEnd"/>
      <w:r w:rsidRPr="00DF644E">
        <w:rPr>
          <w:rFonts w:ascii="GHEA Grapalat" w:hAnsi="GHEA Grapalat"/>
          <w:b/>
          <w:i w:val="0"/>
          <w:color w:val="000000"/>
        </w:rPr>
        <w:t xml:space="preserve"> system of ele</w:t>
      </w:r>
      <w:r w:rsidR="00406DCD" w:rsidRPr="00DF644E">
        <w:rPr>
          <w:rFonts w:ascii="GHEA Grapalat" w:hAnsi="GHEA Grapalat"/>
          <w:b/>
          <w:i w:val="0"/>
          <w:color w:val="000000"/>
        </w:rPr>
        <w:t xml:space="preserve">ctronic procurement, at </w:t>
      </w:r>
      <w:r w:rsidR="00A60062" w:rsidRPr="00DF644E">
        <w:rPr>
          <w:rFonts w:ascii="GHEA Grapalat" w:hAnsi="GHEA Grapalat"/>
          <w:b/>
          <w:i w:val="0"/>
          <w:color w:val="000000"/>
        </w:rPr>
        <w:t xml:space="preserve">by </w:t>
      </w:r>
      <w:r w:rsidR="00B67FE0">
        <w:rPr>
          <w:rFonts w:ascii="GHEA Grapalat" w:hAnsi="GHEA Grapalat"/>
          <w:b/>
          <w:i w:val="0"/>
          <w:color w:val="000000"/>
        </w:rPr>
        <w:t>June 29</w:t>
      </w:r>
      <w:r w:rsidR="00291404" w:rsidRPr="00DF644E">
        <w:rPr>
          <w:rFonts w:ascii="GHEA Grapalat" w:hAnsi="GHEA Grapalat"/>
          <w:b/>
          <w:i w:val="0"/>
          <w:color w:val="000000"/>
        </w:rPr>
        <w:t xml:space="preserve">, </w:t>
      </w:r>
      <w:proofErr w:type="gramStart"/>
      <w:r w:rsidR="00E51A64">
        <w:rPr>
          <w:rFonts w:ascii="GHEA Grapalat" w:hAnsi="GHEA Grapalat"/>
          <w:b/>
          <w:i w:val="0"/>
          <w:color w:val="000000"/>
        </w:rPr>
        <w:t xml:space="preserve">2026 </w:t>
      </w:r>
      <w:r w:rsidR="00AB7677" w:rsidRPr="00DF644E">
        <w:rPr>
          <w:rFonts w:ascii="GHEA Grapalat" w:hAnsi="GHEA Grapalat"/>
          <w:b/>
          <w:i w:val="0"/>
          <w:color w:val="000000"/>
        </w:rPr>
        <w:t>,</w:t>
      </w:r>
      <w:proofErr w:type="gramEnd"/>
      <w:r w:rsidR="00AB7677" w:rsidRPr="00DF644E">
        <w:rPr>
          <w:rFonts w:ascii="GHEA Grapalat" w:hAnsi="GHEA Grapalat"/>
          <w:b/>
          <w:i w:val="0"/>
          <w:color w:val="000000"/>
        </w:rPr>
        <w:t xml:space="preserve"> 10</w:t>
      </w:r>
      <w:r w:rsidR="00291404" w:rsidRPr="00DF644E">
        <w:rPr>
          <w:rFonts w:ascii="GHEA Grapalat" w:hAnsi="GHEA Grapalat"/>
          <w:b/>
          <w:i w:val="0"/>
          <w:color w:val="000000"/>
        </w:rPr>
        <w:t>:30 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E51A64" w:rsidRPr="00D25BF0" w:rsidRDefault="00E51A64" w:rsidP="00E51A64">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concerning this notice, you may apply to </w:t>
      </w:r>
      <w:r>
        <w:rPr>
          <w:rFonts w:ascii="GHEA Grapalat" w:hAnsi="GHEA Grapalat"/>
          <w:i w:val="0"/>
          <w:color w:val="000000"/>
        </w:rPr>
        <w:t>Gayane Hakobyan</w:t>
      </w:r>
      <w:r w:rsidRPr="00D25BF0">
        <w:rPr>
          <w:rFonts w:ascii="GHEA Grapalat" w:hAnsi="GHEA Grapalat"/>
          <w:i w:val="0"/>
          <w:color w:val="000000"/>
        </w:rPr>
        <w:t>, Secretary of the Evaluation Commission.</w:t>
      </w:r>
    </w:p>
    <w:p w:rsidR="00E51A64" w:rsidRPr="00D25BF0" w:rsidRDefault="00E51A64" w:rsidP="00E51A64">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E51A64" w:rsidRPr="00D25BF0" w:rsidRDefault="00E51A64" w:rsidP="00E51A64">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Pr>
            <w:rStyle w:val="Hyperlink"/>
            <w:rFonts w:ascii="GHEA Grapalat" w:hAnsi="GHEA Grapalat"/>
            <w:i w:val="0"/>
            <w:lang w:val="af-ZA"/>
          </w:rPr>
          <w:t>tender5</w:t>
        </w:r>
        <w:r w:rsidRPr="004745E1">
          <w:t xml:space="preserve"> </w:t>
        </w:r>
        <w:r>
          <w:rPr>
            <w:rStyle w:val="Hyperlink"/>
            <w:rFonts w:ascii="GHEA Grapalat" w:hAnsi="GHEA Grapalat"/>
            <w:i w:val="0"/>
            <w:lang w:val="af-ZA"/>
          </w:rPr>
          <w:t>tender5</w:t>
        </w:r>
        <w:r w:rsidRPr="00D77F92">
          <w:rPr>
            <w:rStyle w:val="Hyperlink"/>
            <w:rFonts w:ascii="GHEA Grapalat" w:hAnsi="GHEA Grapalat"/>
            <w:i w:val="0"/>
            <w:lang w:val="af-ZA"/>
          </w:rPr>
          <w:t>@minurban.am</w:t>
        </w:r>
      </w:hyperlink>
      <w:r w:rsidRPr="00D25BF0">
        <w:rPr>
          <w:rFonts w:ascii="GHEA Grapalat" w:hAnsi="GHEA Grapalat"/>
          <w:i w:val="0"/>
          <w:color w:val="000000"/>
          <w:lang w:val="af-ZA"/>
        </w:rPr>
        <w:t xml:space="preserve"> </w:t>
      </w:r>
    </w:p>
    <w:p w:rsidR="00E51A64" w:rsidRDefault="00E51A64" w:rsidP="00E51A64">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bookmarkStart w:id="0" w:name="_GoBack"/>
      <w:bookmarkEnd w:id="0"/>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1BC6"/>
    <w:rsid w:val="002151C3"/>
    <w:rsid w:val="002343E1"/>
    <w:rsid w:val="00234588"/>
    <w:rsid w:val="002353E3"/>
    <w:rsid w:val="00291404"/>
    <w:rsid w:val="00292DFF"/>
    <w:rsid w:val="00294B72"/>
    <w:rsid w:val="002D711B"/>
    <w:rsid w:val="002D7F77"/>
    <w:rsid w:val="003166CC"/>
    <w:rsid w:val="0037028B"/>
    <w:rsid w:val="00381384"/>
    <w:rsid w:val="003A32F8"/>
    <w:rsid w:val="003A39FA"/>
    <w:rsid w:val="003A486E"/>
    <w:rsid w:val="003B350C"/>
    <w:rsid w:val="003F069B"/>
    <w:rsid w:val="00406DCD"/>
    <w:rsid w:val="00415C0D"/>
    <w:rsid w:val="00493023"/>
    <w:rsid w:val="004E3730"/>
    <w:rsid w:val="004E7958"/>
    <w:rsid w:val="004E7DAE"/>
    <w:rsid w:val="00511E89"/>
    <w:rsid w:val="00536795"/>
    <w:rsid w:val="00551036"/>
    <w:rsid w:val="00555793"/>
    <w:rsid w:val="0056556B"/>
    <w:rsid w:val="00570166"/>
    <w:rsid w:val="00582781"/>
    <w:rsid w:val="005D1820"/>
    <w:rsid w:val="005D27DC"/>
    <w:rsid w:val="006D456C"/>
    <w:rsid w:val="00706D73"/>
    <w:rsid w:val="00732509"/>
    <w:rsid w:val="007A0C4A"/>
    <w:rsid w:val="007D1958"/>
    <w:rsid w:val="00821DD0"/>
    <w:rsid w:val="00886993"/>
    <w:rsid w:val="008C179F"/>
    <w:rsid w:val="008F53A2"/>
    <w:rsid w:val="00903B25"/>
    <w:rsid w:val="009213EC"/>
    <w:rsid w:val="00945998"/>
    <w:rsid w:val="009B3971"/>
    <w:rsid w:val="009C0C96"/>
    <w:rsid w:val="009F6C7A"/>
    <w:rsid w:val="00A10655"/>
    <w:rsid w:val="00A107DE"/>
    <w:rsid w:val="00A51C22"/>
    <w:rsid w:val="00A540CD"/>
    <w:rsid w:val="00A60062"/>
    <w:rsid w:val="00A64C63"/>
    <w:rsid w:val="00A977A5"/>
    <w:rsid w:val="00AB7677"/>
    <w:rsid w:val="00AD10D0"/>
    <w:rsid w:val="00B67FE0"/>
    <w:rsid w:val="00B875F2"/>
    <w:rsid w:val="00B90678"/>
    <w:rsid w:val="00BC44A2"/>
    <w:rsid w:val="00BE6EA6"/>
    <w:rsid w:val="00BF1952"/>
    <w:rsid w:val="00C12657"/>
    <w:rsid w:val="00C1305D"/>
    <w:rsid w:val="00C140E0"/>
    <w:rsid w:val="00C148CA"/>
    <w:rsid w:val="00C23A41"/>
    <w:rsid w:val="00C50A98"/>
    <w:rsid w:val="00C50D72"/>
    <w:rsid w:val="00CC7047"/>
    <w:rsid w:val="00D043D0"/>
    <w:rsid w:val="00D04807"/>
    <w:rsid w:val="00D31B1E"/>
    <w:rsid w:val="00D3579D"/>
    <w:rsid w:val="00D36B5B"/>
    <w:rsid w:val="00D42CDF"/>
    <w:rsid w:val="00D838BE"/>
    <w:rsid w:val="00D95AC9"/>
    <w:rsid w:val="00DC5518"/>
    <w:rsid w:val="00DD3023"/>
    <w:rsid w:val="00DF644E"/>
    <w:rsid w:val="00E417C7"/>
    <w:rsid w:val="00E51A64"/>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1CC18A"/>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103</cp:revision>
  <dcterms:created xsi:type="dcterms:W3CDTF">2019-03-14T09:22:00Z</dcterms:created>
  <dcterms:modified xsi:type="dcterms:W3CDTF">2026-06-18T11:43:00Z</dcterms:modified>
</cp:coreProperties>
</file>